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EE" w:rsidRPr="00C159EE" w:rsidRDefault="000A4AB5" w:rsidP="00C1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159EE" w:rsidRPr="00C159EE">
        <w:rPr>
          <w:rFonts w:ascii="Times New Roman" w:hAnsi="Times New Roman" w:cs="Times New Roman"/>
          <w:b/>
          <w:sz w:val="24"/>
          <w:szCs w:val="24"/>
        </w:rPr>
        <w:t>тчет о работе ГМО учителей английского языка за 4 квартал 2015 года</w:t>
      </w:r>
    </w:p>
    <w:p w:rsidR="00C159EE" w:rsidRDefault="00C159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1"/>
        <w:gridCol w:w="2080"/>
        <w:gridCol w:w="1982"/>
        <w:gridCol w:w="1830"/>
        <w:gridCol w:w="1812"/>
        <w:gridCol w:w="1969"/>
        <w:gridCol w:w="1773"/>
        <w:gridCol w:w="1599"/>
      </w:tblGrid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08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982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83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</w:t>
            </w:r>
          </w:p>
        </w:tc>
        <w:tc>
          <w:tcPr>
            <w:tcW w:w="196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C159EE" w:rsidTr="002C4D32">
        <w:tc>
          <w:tcPr>
            <w:tcW w:w="1741" w:type="dxa"/>
          </w:tcPr>
          <w:p w:rsidR="00C159EE" w:rsidRDefault="002C4D32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Внеурочная деятельность в рамках реализации требований ФГОС</w:t>
            </w:r>
          </w:p>
        </w:tc>
        <w:tc>
          <w:tcPr>
            <w:tcW w:w="1982" w:type="dxa"/>
          </w:tcPr>
          <w:p w:rsidR="00C159EE" w:rsidRDefault="00C159EE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2" w:type="dxa"/>
          </w:tcPr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И.В. Вальтер О.В. </w:t>
            </w:r>
            <w:proofErr w:type="spellStart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Подлипаева</w:t>
            </w:r>
            <w:proofErr w:type="spellEnd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О.Н. </w:t>
            </w:r>
          </w:p>
          <w:p w:rsidR="00A440BA" w:rsidRPr="00A440BA" w:rsidRDefault="00A440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Паначева</w:t>
            </w:r>
            <w:proofErr w:type="spellEnd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A440BA" w:rsidRPr="00A440BA" w:rsidRDefault="00A440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Денисова Ю.В. </w:t>
            </w:r>
          </w:p>
          <w:p w:rsidR="00A440BA" w:rsidRPr="00A440BA" w:rsidRDefault="00A440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Чепурова</w:t>
            </w:r>
            <w:proofErr w:type="spellEnd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О.Ю. </w:t>
            </w:r>
          </w:p>
          <w:p w:rsidR="00A440BA" w:rsidRPr="00A440BA" w:rsidRDefault="00A440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69" w:type="dxa"/>
          </w:tcPr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МАОУ СОШ №22 МАОУ СОШ №24 МАОУ СОШ №24 </w:t>
            </w:r>
          </w:p>
          <w:p w:rsidR="00A440BA" w:rsidRPr="00A440BA" w:rsidRDefault="00A440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МАОУ СОШУИОП №3</w:t>
            </w:r>
          </w:p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МАОУ гимназия №9 </w:t>
            </w:r>
          </w:p>
          <w:p w:rsidR="00A440BA" w:rsidRPr="00A440BA" w:rsidRDefault="00C159E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МАОУ гимназия №9 </w:t>
            </w:r>
          </w:p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B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МАОУ гимназия №9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Проблемы использования ИКТ на уроках английского языка</w:t>
            </w:r>
          </w:p>
        </w:tc>
        <w:tc>
          <w:tcPr>
            <w:tcW w:w="1982" w:type="dxa"/>
          </w:tcPr>
          <w:p w:rsidR="00C159EE" w:rsidRDefault="00C159EE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гостиная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Ю.А.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Продуктивные  и непродуктивные виды деятельности: современные методические модели</w:t>
            </w:r>
          </w:p>
        </w:tc>
        <w:tc>
          <w:tcPr>
            <w:tcW w:w="1982" w:type="dxa"/>
          </w:tcPr>
          <w:p w:rsidR="00C159EE" w:rsidRDefault="00C159EE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Ю.С.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приемы обучения английскому языку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Шершнева Ю.С.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входного тестирования и техника апробации упражнений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0E2DBC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входного тестирования и апробации упражнений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мастерская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компетенции в рамках ФГОС.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C159EE" w:rsidRDefault="002C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педагога</w:t>
            </w:r>
          </w:p>
        </w:tc>
        <w:tc>
          <w:tcPr>
            <w:tcW w:w="1812" w:type="dxa"/>
          </w:tcPr>
          <w:p w:rsidR="00C159EE" w:rsidRDefault="000E2DBC" w:rsidP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О..А. 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заданий, направленных на повышение качества устной иноязычной речи с целью сдачи устной части ЕГЭ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C159EE" w:rsidRDefault="002C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69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с помощью современных педагогических технологий</w:t>
            </w:r>
          </w:p>
        </w:tc>
        <w:tc>
          <w:tcPr>
            <w:tcW w:w="1982" w:type="dxa"/>
          </w:tcPr>
          <w:p w:rsidR="00C159EE" w:rsidRDefault="000E2DB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12" w:type="dxa"/>
          </w:tcPr>
          <w:p w:rsidR="00C159EE" w:rsidRDefault="000E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 w:rsidR="00DF3D3C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1969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EE" w:rsidTr="002C4D32">
        <w:tc>
          <w:tcPr>
            <w:tcW w:w="1741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современного урока</w:t>
            </w:r>
          </w:p>
        </w:tc>
        <w:tc>
          <w:tcPr>
            <w:tcW w:w="1982" w:type="dxa"/>
          </w:tcPr>
          <w:p w:rsidR="00C159EE" w:rsidRDefault="00DF3D3C" w:rsidP="002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12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Е.Р.</w:t>
            </w:r>
          </w:p>
        </w:tc>
        <w:tc>
          <w:tcPr>
            <w:tcW w:w="1969" w:type="dxa"/>
          </w:tcPr>
          <w:p w:rsidR="00C159EE" w:rsidRDefault="00D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1773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159EE" w:rsidRDefault="00C1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EE" w:rsidRDefault="002C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проведенных занятиях были рассмотрены теоретические  вопросы  преподавания английского языка, а также предложено множество </w:t>
      </w:r>
      <w:r w:rsidR="000A4AB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приемов обучения английскому языку. Все участники занятий отмечают практическую направленность и готовы использовать предложенные материалы в своей работе. </w:t>
      </w:r>
    </w:p>
    <w:p w:rsidR="000A4AB5" w:rsidRDefault="000A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творческой лаборатории Кладовой И.С. продолжается работа по созданию сборника упражнений по тематике лаборатории. В творческой лаборатории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начата работа по созданию сборника упражнений по тематике лаборатории.</w:t>
      </w:r>
    </w:p>
    <w:p w:rsidR="000A4AB5" w:rsidRDefault="000A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объективным причинам не проведены занятия в творческой лаборатории Е.А.Григорьевой.</w:t>
      </w:r>
    </w:p>
    <w:p w:rsidR="000A4AB5" w:rsidRDefault="000A4AB5">
      <w:pPr>
        <w:rPr>
          <w:rFonts w:ascii="Times New Roman" w:hAnsi="Times New Roman" w:cs="Times New Roman"/>
          <w:sz w:val="24"/>
          <w:szCs w:val="24"/>
        </w:rPr>
      </w:pPr>
    </w:p>
    <w:p w:rsidR="000A4AB5" w:rsidRPr="00C159EE" w:rsidRDefault="000A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Л.А.Триполко</w:t>
      </w:r>
      <w:proofErr w:type="spellEnd"/>
    </w:p>
    <w:sectPr w:rsidR="000A4AB5" w:rsidRPr="00C159EE" w:rsidSect="00C15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9EE"/>
    <w:rsid w:val="000A4AB5"/>
    <w:rsid w:val="000E2DBC"/>
    <w:rsid w:val="002C4D32"/>
    <w:rsid w:val="007F1335"/>
    <w:rsid w:val="007F2ACD"/>
    <w:rsid w:val="00A440BA"/>
    <w:rsid w:val="00C159EE"/>
    <w:rsid w:val="00D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2016-01-18T06:34:00Z</dcterms:created>
  <dcterms:modified xsi:type="dcterms:W3CDTF">2016-01-19T06:52:00Z</dcterms:modified>
</cp:coreProperties>
</file>